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501D5" w14:textId="77777777" w:rsidR="00ED5BCB" w:rsidRDefault="00000000">
      <w:proofErr w:type="spellStart"/>
      <w:r>
        <w:rPr>
          <w:rFonts w:ascii="Arial" w:hAnsi="Arial"/>
          <w:b/>
          <w:color w:val="000000"/>
          <w:sz w:val="24"/>
        </w:rPr>
        <w:t>Unitatea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școlară</w:t>
      </w:r>
      <w:proofErr w:type="spellEnd"/>
      <w:r>
        <w:rPr>
          <w:rFonts w:ascii="Arial" w:hAnsi="Arial"/>
          <w:b/>
          <w:color w:val="000000"/>
          <w:sz w:val="24"/>
        </w:rPr>
        <w:t>: ........................................................</w:t>
      </w:r>
    </w:p>
    <w:p w14:paraId="3214358D" w14:textId="77777777" w:rsidR="00ED5BCB" w:rsidRDefault="00000000">
      <w:r>
        <w:rPr>
          <w:rFonts w:ascii="Arial" w:hAnsi="Arial"/>
          <w:b/>
          <w:color w:val="000000"/>
          <w:sz w:val="24"/>
        </w:rPr>
        <w:t xml:space="preserve">Aria </w:t>
      </w:r>
      <w:proofErr w:type="spellStart"/>
      <w:r>
        <w:rPr>
          <w:rFonts w:ascii="Arial" w:hAnsi="Arial"/>
          <w:b/>
          <w:color w:val="000000"/>
          <w:sz w:val="24"/>
        </w:rPr>
        <w:t>curriculară</w:t>
      </w:r>
      <w:proofErr w:type="spellEnd"/>
      <w:r>
        <w:rPr>
          <w:rFonts w:ascii="Arial" w:hAnsi="Arial"/>
          <w:b/>
          <w:color w:val="000000"/>
          <w:sz w:val="24"/>
        </w:rPr>
        <w:t xml:space="preserve">: Om </w:t>
      </w:r>
      <w:proofErr w:type="spellStart"/>
      <w:r>
        <w:rPr>
          <w:rFonts w:ascii="Arial" w:hAnsi="Arial"/>
          <w:b/>
          <w:color w:val="000000"/>
          <w:sz w:val="24"/>
        </w:rPr>
        <w:t>și</w:t>
      </w:r>
      <w:proofErr w:type="spellEnd"/>
      <w:r>
        <w:rPr>
          <w:rFonts w:ascii="Arial" w:hAnsi="Arial"/>
          <w:b/>
          <w:color w:val="000000"/>
          <w:sz w:val="24"/>
        </w:rPr>
        <w:t xml:space="preserve"> </w:t>
      </w:r>
      <w:proofErr w:type="spellStart"/>
      <w:r>
        <w:rPr>
          <w:rFonts w:ascii="Arial" w:hAnsi="Arial"/>
          <w:b/>
          <w:color w:val="000000"/>
          <w:sz w:val="24"/>
        </w:rPr>
        <w:t>societate</w:t>
      </w:r>
      <w:proofErr w:type="spellEnd"/>
    </w:p>
    <w:p w14:paraId="4C572EA6" w14:textId="77777777" w:rsidR="00ED5BCB" w:rsidRDefault="00000000">
      <w:proofErr w:type="spellStart"/>
      <w:r>
        <w:rPr>
          <w:rFonts w:ascii="Arial" w:hAnsi="Arial"/>
          <w:b/>
          <w:color w:val="000000"/>
          <w:sz w:val="24"/>
        </w:rPr>
        <w:t>Profesor</w:t>
      </w:r>
      <w:proofErr w:type="spellEnd"/>
      <w:r>
        <w:rPr>
          <w:rFonts w:ascii="Arial" w:hAnsi="Arial"/>
          <w:b/>
          <w:color w:val="000000"/>
          <w:sz w:val="24"/>
        </w:rPr>
        <w:t>: ........................................................................</w:t>
      </w:r>
    </w:p>
    <w:p w14:paraId="47A57AA2" w14:textId="77777777" w:rsidR="00ED5BCB" w:rsidRDefault="00000000">
      <w:pPr>
        <w:jc w:val="right"/>
      </w:pPr>
      <w:proofErr w:type="spellStart"/>
      <w:r>
        <w:rPr>
          <w:rFonts w:ascii="Arial" w:hAnsi="Arial"/>
          <w:b/>
          <w:color w:val="000000"/>
          <w:sz w:val="24"/>
        </w:rPr>
        <w:t>Aviz</w:t>
      </w:r>
      <w:proofErr w:type="spellEnd"/>
      <w:r>
        <w:rPr>
          <w:rFonts w:ascii="Arial" w:hAnsi="Arial"/>
          <w:b/>
          <w:color w:val="000000"/>
          <w:sz w:val="24"/>
        </w:rPr>
        <w:t xml:space="preserve"> Director,</w:t>
      </w:r>
    </w:p>
    <w:p w14:paraId="325E7B02" w14:textId="77777777" w:rsidR="00ED5BCB" w:rsidRDefault="00000000">
      <w:pPr>
        <w:spacing w:before="800"/>
        <w:jc w:val="right"/>
      </w:pPr>
      <w:proofErr w:type="spellStart"/>
      <w:r>
        <w:rPr>
          <w:rFonts w:ascii="Arial" w:hAnsi="Arial"/>
          <w:b/>
          <w:color w:val="000000"/>
          <w:sz w:val="24"/>
        </w:rPr>
        <w:t>Aviz</w:t>
      </w:r>
      <w:proofErr w:type="spellEnd"/>
      <w:r>
        <w:rPr>
          <w:rFonts w:ascii="Arial" w:hAnsi="Arial"/>
          <w:b/>
          <w:color w:val="000000"/>
          <w:sz w:val="24"/>
        </w:rPr>
        <w:br/>
      </w:r>
      <w:proofErr w:type="spellStart"/>
      <w:r>
        <w:rPr>
          <w:rFonts w:ascii="Arial" w:hAnsi="Arial"/>
          <w:b/>
          <w:color w:val="000000"/>
          <w:sz w:val="24"/>
        </w:rPr>
        <w:t>Responsabil</w:t>
      </w:r>
      <w:proofErr w:type="spellEnd"/>
      <w:r>
        <w:rPr>
          <w:rFonts w:ascii="Arial" w:hAnsi="Arial"/>
          <w:b/>
          <w:color w:val="000000"/>
          <w:sz w:val="24"/>
        </w:rPr>
        <w:t xml:space="preserve"> Arie </w:t>
      </w:r>
      <w:proofErr w:type="spellStart"/>
      <w:r>
        <w:rPr>
          <w:rFonts w:ascii="Arial" w:hAnsi="Arial"/>
          <w:b/>
          <w:color w:val="000000"/>
          <w:sz w:val="24"/>
        </w:rPr>
        <w:t>curriculară</w:t>
      </w:r>
      <w:proofErr w:type="spellEnd"/>
    </w:p>
    <w:p w14:paraId="6DA1D39D" w14:textId="77777777" w:rsidR="00ED5BCB" w:rsidRDefault="00000000">
      <w:pPr>
        <w:spacing w:before="1560" w:after="120"/>
        <w:jc w:val="center"/>
      </w:pPr>
      <w:r>
        <w:rPr>
          <w:rFonts w:ascii="Arial" w:hAnsi="Arial"/>
          <w:b/>
          <w:color w:val="000000"/>
          <w:sz w:val="46"/>
        </w:rPr>
        <w:t>PLANIFICARE ANUALĂ 2026-2027</w:t>
      </w:r>
    </w:p>
    <w:p w14:paraId="744030B5" w14:textId="77777777" w:rsidR="00ED5BCB" w:rsidRDefault="00000000">
      <w:pPr>
        <w:spacing w:after="120"/>
        <w:jc w:val="center"/>
      </w:pPr>
      <w:r>
        <w:rPr>
          <w:rFonts w:ascii="Arial" w:hAnsi="Arial"/>
          <w:b/>
          <w:color w:val="000000"/>
          <w:sz w:val="42"/>
        </w:rPr>
        <w:t>DISCIPLINA ISTORIE - CLASA A VI-A</w:t>
      </w:r>
    </w:p>
    <w:p w14:paraId="5D998790" w14:textId="77777777" w:rsidR="00ED5BCB" w:rsidRDefault="00000000">
      <w:pPr>
        <w:jc w:val="center"/>
      </w:pPr>
      <w:r>
        <w:rPr>
          <w:rFonts w:ascii="Arial" w:hAnsi="Arial"/>
          <w:b/>
          <w:color w:val="000000"/>
          <w:sz w:val="36"/>
        </w:rPr>
        <w:t>1 h/</w:t>
      </w:r>
      <w:proofErr w:type="spellStart"/>
      <w:r>
        <w:rPr>
          <w:rFonts w:ascii="Arial" w:hAnsi="Arial"/>
          <w:b/>
          <w:color w:val="000000"/>
          <w:sz w:val="36"/>
        </w:rPr>
        <w:t>săptămână</w:t>
      </w:r>
      <w:proofErr w:type="spellEnd"/>
    </w:p>
    <w:p w14:paraId="65F28A3C" w14:textId="77777777" w:rsidR="00ED5BCB" w:rsidRDefault="00ED5BCB">
      <w:pPr>
        <w:sectPr w:rsidR="00ED5BCB">
          <w:headerReference w:type="default" r:id="rId8"/>
          <w:footerReference w:type="default" r:id="rId9"/>
          <w:pgSz w:w="11906" w:h="16838"/>
          <w:pgMar w:top="1020" w:right="1020" w:bottom="1020" w:left="1020" w:header="720" w:footer="720" w:gutter="0"/>
          <w:cols w:space="720"/>
          <w:docGrid w:linePitch="360"/>
        </w:sectPr>
      </w:pPr>
    </w:p>
    <w:p w14:paraId="24AE015B" w14:textId="77777777" w:rsidR="00ED5BCB" w:rsidRPr="00AA427A" w:rsidRDefault="00ED5BCB">
      <w:pPr>
        <w:spacing w:after="280"/>
        <w:rPr>
          <w:rFonts w:ascii="Times New Roman" w:hAnsi="Times New Roman" w:cs="Times New Roman"/>
          <w:sz w:val="24"/>
          <w:szCs w:val="24"/>
        </w:rPr>
      </w:pPr>
    </w:p>
    <w:p w14:paraId="4276C691" w14:textId="77777777" w:rsidR="00ED5BCB" w:rsidRPr="00AA427A" w:rsidRDefault="0000000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</w:rPr>
        <w:t>PLANIFICARE CALENDARISTICĂ ANUALĂ</w:t>
      </w:r>
    </w:p>
    <w:p w14:paraId="61AC7F97" w14:textId="77777777" w:rsidR="00ED5BCB" w:rsidRPr="00AA42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MODULUL I - 7 </w:t>
      </w:r>
      <w:proofErr w:type="spellStart"/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săptămâni</w:t>
      </w:r>
      <w:proofErr w:type="spellEnd"/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0FFA463C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1A7B8AB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Unitatea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învățare</w:t>
            </w:r>
            <w:proofErr w:type="spellEnd"/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A6458C8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Competențe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specifice</w:t>
            </w:r>
            <w:proofErr w:type="spellEnd"/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6AEB045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  <w:proofErr w:type="spellEnd"/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6AD2913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C0D87DC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  <w:proofErr w:type="spellEnd"/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E21C11D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327EE7AA" w14:textId="77777777">
        <w:trPr>
          <w:cantSplit/>
          <w:jc w:val="center"/>
        </w:trPr>
        <w:tc>
          <w:tcPr>
            <w:tcW w:w="175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F653754" w14:textId="77777777" w:rsidR="00ED5BCB" w:rsidRDefault="00ED5BCB">
            <w:pPr>
              <w:jc w:val="center"/>
            </w:pPr>
          </w:p>
        </w:tc>
        <w:tc>
          <w:tcPr>
            <w:tcW w:w="4535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9084897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DD58FBE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Test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predictiv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4F8190E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CE60E4B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1  07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-11 IX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0BF35C7" w14:textId="77777777" w:rsidR="00ED5BCB" w:rsidRDefault="00ED5BCB">
            <w:pPr>
              <w:jc w:val="center"/>
            </w:pPr>
          </w:p>
        </w:tc>
      </w:tr>
      <w:tr w:rsidR="00ED5BCB" w14:paraId="0D637996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98A2C7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CĂLĂTORI ȘI CĂLĂTORII - EUROPA ȘI LUMEA NOUĂ</w:t>
            </w:r>
          </w:p>
          <w:p w14:paraId="54D8A48D" w14:textId="77777777" w:rsidR="00ED5BCB" w:rsidRDefault="00ED5BCB"/>
          <w:p w14:paraId="162D8E77" w14:textId="77777777" w:rsidR="00ED5BCB" w:rsidRDefault="00ED5BCB"/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CBF2B84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adecvată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termenilor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/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limbajului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specialitate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prezentarea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fapt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/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proces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</w:p>
          <w:p w14:paraId="7CF5614F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  <w:p w14:paraId="6CA3055D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511AFC1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Călătoriile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percepția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spațiului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Evul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Mediu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;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mijloace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transport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290596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6C2998A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2  14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-18 IX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28903CB" w14:textId="77777777" w:rsidR="00ED5BCB" w:rsidRDefault="00ED5BCB">
            <w:pPr>
              <w:jc w:val="center"/>
            </w:pPr>
          </w:p>
        </w:tc>
      </w:tr>
      <w:tr w:rsidR="00ED5BCB" w14:paraId="5C851043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C3C2644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A94D013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9FF4CC8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Marile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descoperiri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ale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europenilor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drumuri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teritorii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;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consecințe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asupra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vieții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oamenilor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231735F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2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23A76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3  21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-25 IX</w:t>
            </w:r>
            <w:r w:rsidRPr="00AA427A">
              <w:rPr>
                <w:rFonts w:ascii="Times New Roman" w:hAnsi="Times New Roman" w:cs="Times New Roman"/>
                <w:sz w:val="24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4  28 IX-02 X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D9F47B" w14:textId="77777777" w:rsidR="00ED5BCB" w:rsidRDefault="00ED5BCB">
            <w:pPr>
              <w:jc w:val="center"/>
            </w:pPr>
          </w:p>
        </w:tc>
      </w:tr>
      <w:tr w:rsidR="00ED5BCB" w14:paraId="184BD176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CDC4A9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BFE7DEF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D31FB16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Lumea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Nouă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cunoaștere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,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misionarism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exploatare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17A5CD9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48D33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5  05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-09 X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ADBAB6A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5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octombrie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- zi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liberă</w:t>
            </w:r>
            <w:proofErr w:type="spellEnd"/>
          </w:p>
        </w:tc>
      </w:tr>
      <w:tr w:rsidR="00ED5BCB" w14:paraId="5607B192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FAF4814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28"/>
              </w:rPr>
              <w:t>RECAPITULARE/EVALUARE</w:t>
            </w:r>
            <w:r w:rsidRPr="00AA427A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AA427A">
              <w:rPr>
                <w:rFonts w:ascii="Times New Roman" w:hAnsi="Times New Roman" w:cs="Times New Roman"/>
                <w:b/>
                <w:color w:val="000000"/>
                <w:szCs w:val="28"/>
              </w:rPr>
              <w:t>CĂLĂTORI ȘI CĂLĂTORII - EUROPA ȘI LUMEA NOUĂ</w:t>
            </w:r>
          </w:p>
        </w:tc>
        <w:tc>
          <w:tcPr>
            <w:tcW w:w="1417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26CE12F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2 ore</w:t>
            </w:r>
            <w:r w:rsidRPr="00AA427A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E12A7D">
              <w:rPr>
                <w:rFonts w:ascii="Times New Roman" w:hAnsi="Times New Roman" w:cs="Times New Roman"/>
                <w:b/>
                <w:color w:val="000000"/>
                <w:sz w:val="24"/>
                <w:szCs w:val="36"/>
              </w:rPr>
              <w:t>S</w:t>
            </w:r>
            <w:proofErr w:type="gramStart"/>
            <w:r w:rsidRPr="00E12A7D">
              <w:rPr>
                <w:rFonts w:ascii="Times New Roman" w:hAnsi="Times New Roman" w:cs="Times New Roman"/>
                <w:b/>
                <w:color w:val="000000"/>
                <w:sz w:val="24"/>
                <w:szCs w:val="36"/>
                <w:vertAlign w:val="subscript"/>
              </w:rPr>
              <w:t>6  12</w:t>
            </w:r>
            <w:proofErr w:type="gramEnd"/>
            <w:r w:rsidRPr="00E12A7D">
              <w:rPr>
                <w:rFonts w:ascii="Times New Roman" w:hAnsi="Times New Roman" w:cs="Times New Roman"/>
                <w:b/>
                <w:color w:val="000000"/>
                <w:sz w:val="24"/>
                <w:szCs w:val="36"/>
                <w:vertAlign w:val="subscript"/>
              </w:rPr>
              <w:t>-16 X</w:t>
            </w:r>
            <w:r w:rsidRPr="00E12A7D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E12A7D">
              <w:rPr>
                <w:rFonts w:ascii="Times New Roman" w:hAnsi="Times New Roman" w:cs="Times New Roman"/>
                <w:b/>
                <w:color w:val="000000"/>
                <w:sz w:val="24"/>
                <w:szCs w:val="36"/>
              </w:rPr>
              <w:t>S</w:t>
            </w:r>
            <w:r w:rsidRPr="00E12A7D">
              <w:rPr>
                <w:rFonts w:ascii="Times New Roman" w:hAnsi="Times New Roman" w:cs="Times New Roman"/>
                <w:b/>
                <w:color w:val="000000"/>
                <w:sz w:val="24"/>
                <w:szCs w:val="36"/>
                <w:vertAlign w:val="subscript"/>
              </w:rPr>
              <w:t>7  19-23 X</w:t>
            </w:r>
          </w:p>
        </w:tc>
      </w:tr>
      <w:tr w:rsidR="00ED5BCB" w14:paraId="6B6EE2BF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03424A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Vacanță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- 24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octombrie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- 1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noiembrie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2026</w:t>
            </w:r>
          </w:p>
        </w:tc>
      </w:tr>
    </w:tbl>
    <w:p w14:paraId="17FDAF8E" w14:textId="77777777" w:rsidR="00ED5BCB" w:rsidRDefault="00000000">
      <w:r>
        <w:br w:type="page"/>
      </w:r>
    </w:p>
    <w:p w14:paraId="7A448751" w14:textId="77777777" w:rsidR="00ED5BCB" w:rsidRPr="00AA427A" w:rsidRDefault="0000000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PLANIFICARE CALENDARISTICĂ ANUALĂ</w:t>
      </w:r>
    </w:p>
    <w:p w14:paraId="32081920" w14:textId="77777777" w:rsidR="00ED5BCB" w:rsidRPr="00AA42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MODULUL AL II-LEA - 8 </w:t>
      </w:r>
      <w:proofErr w:type="spellStart"/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săptămâni</w:t>
      </w:r>
      <w:proofErr w:type="spellEnd"/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6CC13BA9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BB8AD46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Unitatea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învățare</w:t>
            </w:r>
            <w:proofErr w:type="spellEnd"/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6DC4FA9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Competențe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specifice</w:t>
            </w:r>
            <w:proofErr w:type="spellEnd"/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CE902B2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  <w:proofErr w:type="spellEnd"/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19740F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5860DA2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  <w:proofErr w:type="spellEnd"/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2C5E3CF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6BBF137C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C1ABCD4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GENEZA SPIRITULUI MODERN</w:t>
            </w:r>
          </w:p>
          <w:p w14:paraId="38CAE35D" w14:textId="77777777" w:rsidR="00ED5BCB" w:rsidRDefault="00ED5BCB"/>
          <w:p w14:paraId="5A813229" w14:textId="77777777" w:rsidR="00ED5BCB" w:rsidRDefault="00ED5BCB"/>
          <w:p w14:paraId="296E44C2" w14:textId="77777777" w:rsidR="00ED5BCB" w:rsidRDefault="00ED5BCB"/>
          <w:p w14:paraId="0650959B" w14:textId="77777777" w:rsidR="00ED5BCB" w:rsidRDefault="00ED5BCB"/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C880797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coordonatelor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temporale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referitoare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faptele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procesele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adecvată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termenilor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/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limbajului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specialitate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set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valori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social</w:t>
            </w:r>
          </w:p>
          <w:p w14:paraId="6998131B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  <w:p w14:paraId="0A21D831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  <w:p w14:paraId="4F6F7A0F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  <w:p w14:paraId="02AA7C60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1722A11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Renașterea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geneza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spiritului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modern,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umanismul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3C4BB0C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D48A94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8  02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-06 XI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792F49D" w14:textId="77777777" w:rsidR="00ED5BCB" w:rsidRDefault="00ED5BCB">
            <w:pPr>
              <w:jc w:val="center"/>
            </w:pPr>
          </w:p>
        </w:tc>
      </w:tr>
      <w:tr w:rsidR="00ED5BCB" w14:paraId="68796E6E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C5B5DD5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2B6980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47B4B63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Leonardo da Vinci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Michelangelo Buonarroti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07E06A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393F5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9  09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-13 XI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53FB7C2" w14:textId="77777777" w:rsidR="00ED5BCB" w:rsidRDefault="00ED5BCB">
            <w:pPr>
              <w:jc w:val="center"/>
            </w:pPr>
          </w:p>
        </w:tc>
      </w:tr>
      <w:tr w:rsidR="00ED5BCB" w14:paraId="5F18D1BE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58E73D1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4FDC416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6584B71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: Niccolò Machiavelli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4532AE1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5A0EB1A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10  16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-20 XI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9683DD4" w14:textId="77777777" w:rsidR="00ED5BCB" w:rsidRDefault="00ED5BCB">
            <w:pPr>
              <w:jc w:val="center"/>
            </w:pPr>
          </w:p>
        </w:tc>
      </w:tr>
      <w:tr w:rsidR="00ED5BCB" w14:paraId="013A5139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6335D29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B89C065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A695A5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Giordano Bruno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Galileo Galilei; William Shakespeare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7C7A233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0A64E66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11  23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-27 XI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71A9105" w14:textId="77777777" w:rsidR="00ED5BCB" w:rsidRDefault="00ED5BCB">
            <w:pPr>
              <w:jc w:val="center"/>
            </w:pPr>
          </w:p>
        </w:tc>
      </w:tr>
      <w:tr w:rsidR="00ED5BCB" w14:paraId="5A8F5B7B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54ABA78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EE0615E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10414F9" w14:textId="77777777" w:rsidR="00ED5BCB" w:rsidRPr="00AA427A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Reforma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Contrareforma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.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4A5710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2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9EE1685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12  30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 xml:space="preserve"> XI-04 XII</w:t>
            </w:r>
            <w:r w:rsidRPr="00AA427A">
              <w:rPr>
                <w:rFonts w:ascii="Times New Roman" w:hAnsi="Times New Roman" w:cs="Times New Roman"/>
                <w:sz w:val="24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13  07-11 XII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DE2EB9F" w14:textId="77777777" w:rsidR="00AA427A" w:rsidRDefault="00AA427A">
            <w:pPr>
              <w:jc w:val="center"/>
              <w:rPr>
                <w:rFonts w:ascii="Arial" w:hAnsi="Arial"/>
                <w:color w:val="000000"/>
                <w:sz w:val="16"/>
              </w:rPr>
            </w:pPr>
            <w:r>
              <w:rPr>
                <w:rFonts w:ascii="Arial" w:hAnsi="Arial"/>
                <w:color w:val="000000"/>
                <w:sz w:val="16"/>
              </w:rPr>
              <w:t xml:space="preserve">30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noiembrie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și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</w:p>
          <w:p w14:paraId="4575FD9D" w14:textId="77777777" w:rsidR="00ED5BCB" w:rsidRDefault="00000000">
            <w:pPr>
              <w:jc w:val="center"/>
            </w:pPr>
            <w:r>
              <w:rPr>
                <w:rFonts w:ascii="Arial" w:hAnsi="Arial"/>
                <w:color w:val="000000"/>
                <w:sz w:val="16"/>
              </w:rPr>
              <w:t xml:space="preserve">1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decembrie</w:t>
            </w:r>
            <w:proofErr w:type="spellEnd"/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r w:rsidR="00AA427A">
              <w:rPr>
                <w:rFonts w:ascii="Arial" w:hAnsi="Arial"/>
                <w:color w:val="000000"/>
                <w:sz w:val="16"/>
              </w:rPr>
              <w:t>–</w:t>
            </w:r>
            <w:r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zi</w:t>
            </w:r>
            <w:r w:rsidR="00AA427A">
              <w:rPr>
                <w:rFonts w:ascii="Arial" w:hAnsi="Arial"/>
                <w:color w:val="000000"/>
                <w:sz w:val="16"/>
              </w:rPr>
              <w:t>le</w:t>
            </w:r>
            <w:proofErr w:type="spellEnd"/>
            <w:r w:rsidR="00AA427A">
              <w:rPr>
                <w:rFonts w:ascii="Arial" w:hAnsi="Arial"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color w:val="000000"/>
                <w:sz w:val="16"/>
              </w:rPr>
              <w:t>liber</w:t>
            </w:r>
            <w:r w:rsidR="00AA427A">
              <w:rPr>
                <w:rFonts w:ascii="Arial" w:hAnsi="Arial"/>
                <w:color w:val="000000"/>
                <w:sz w:val="16"/>
              </w:rPr>
              <w:t>e</w:t>
            </w:r>
            <w:proofErr w:type="spellEnd"/>
          </w:p>
        </w:tc>
      </w:tr>
      <w:tr w:rsidR="00ED5BCB" w14:paraId="775E4C9F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F4CCCC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8B569A8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27A">
              <w:rPr>
                <w:rFonts w:ascii="Times New Roman" w:hAnsi="Times New Roman" w:cs="Times New Roman"/>
                <w:b/>
                <w:color w:val="C00000"/>
              </w:rPr>
              <w:t>Activități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C00000"/>
              </w:rPr>
              <w:t>extrașcolare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C00000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C00000"/>
              </w:rPr>
              <w:t>extracurriculare</w:t>
            </w:r>
            <w:proofErr w:type="spellEnd"/>
            <w:r w:rsidRPr="00AA427A">
              <w:rPr>
                <w:rFonts w:ascii="Times New Roman" w:hAnsi="Times New Roman" w:cs="Times New Roman"/>
              </w:rPr>
              <w:br/>
            </w:r>
            <w:r w:rsidRPr="00AA427A">
              <w:rPr>
                <w:rFonts w:ascii="Times New Roman" w:hAnsi="Times New Roman" w:cs="Times New Roman"/>
                <w:b/>
                <w:color w:val="C00000"/>
              </w:rPr>
              <w:t>„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C00000"/>
              </w:rPr>
              <w:t>Școala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C00000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C00000"/>
              </w:rPr>
              <w:t>altfel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C00000"/>
              </w:rPr>
              <w:t>”</w:t>
            </w:r>
          </w:p>
        </w:tc>
        <w:tc>
          <w:tcPr>
            <w:tcW w:w="1417" w:type="dxa"/>
            <w:gridSpan w:val="3"/>
            <w:shd w:val="clear" w:color="auto" w:fill="F4CCCC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2A3220D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C00000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b/>
                <w:color w:val="C00000"/>
                <w:vertAlign w:val="subscript"/>
              </w:rPr>
              <w:t>14  14</w:t>
            </w:r>
            <w:proofErr w:type="gramEnd"/>
            <w:r w:rsidRPr="008177D0">
              <w:rPr>
                <w:rFonts w:ascii="Times New Roman" w:hAnsi="Times New Roman" w:cs="Times New Roman"/>
                <w:b/>
                <w:color w:val="C00000"/>
                <w:vertAlign w:val="subscript"/>
              </w:rPr>
              <w:t>-18 XII</w:t>
            </w:r>
          </w:p>
        </w:tc>
      </w:tr>
      <w:tr w:rsidR="00ED5BCB" w14:paraId="4B1316DD" w14:textId="77777777">
        <w:trPr>
          <w:cantSplit/>
          <w:jc w:val="center"/>
        </w:trPr>
        <w:tc>
          <w:tcPr>
            <w:tcW w:w="175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AE725C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lastRenderedPageBreak/>
              <w:t>GENEZA SPIRITULUI MODERN</w:t>
            </w:r>
          </w:p>
        </w:tc>
        <w:tc>
          <w:tcPr>
            <w:tcW w:w="4535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A662456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coordonatelor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temporale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referitoare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faptele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procesele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adecvată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termenilor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/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limbajului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specialitate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set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valori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B8CED41" w14:textId="77777777" w:rsidR="00ED5BCB" w:rsidRPr="00AA427A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Barocul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876B3C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CDA9E1F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15  21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-22 XII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9F0EF25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doar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2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zile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luni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marți</w:t>
            </w:r>
            <w:proofErr w:type="spellEnd"/>
          </w:p>
        </w:tc>
      </w:tr>
      <w:tr w:rsidR="00ED5BCB" w14:paraId="3F846A2B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660ED82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Vacanță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- 23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decembrie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2026 - 10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ianuarie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2027</w:t>
            </w:r>
          </w:p>
        </w:tc>
      </w:tr>
    </w:tbl>
    <w:p w14:paraId="55E9DA92" w14:textId="77777777" w:rsidR="00ED5BCB" w:rsidRDefault="00000000">
      <w:r>
        <w:br w:type="page"/>
      </w:r>
    </w:p>
    <w:p w14:paraId="077302E9" w14:textId="77777777" w:rsidR="00ED5BCB" w:rsidRPr="00AA427A" w:rsidRDefault="0000000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PLANIFICARE CALENDARISTICĂ ANUALĂ</w:t>
      </w:r>
    </w:p>
    <w:p w14:paraId="62435F63" w14:textId="77777777" w:rsidR="00ED5BCB" w:rsidRPr="00AA427A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MODULUL AL III-LEA - 5 </w:t>
      </w:r>
      <w:proofErr w:type="spellStart"/>
      <w:r w:rsidRPr="00AA427A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săptămâni</w:t>
      </w:r>
      <w:proofErr w:type="spellEnd"/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291B5E70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AF4263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Unitatea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învățare</w:t>
            </w:r>
            <w:proofErr w:type="spellEnd"/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792BF9B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Competențe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specifice</w:t>
            </w:r>
            <w:proofErr w:type="spellEnd"/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3CD8FE0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  <w:proofErr w:type="spellEnd"/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01553CC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D3CA7A0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  <w:proofErr w:type="spellEnd"/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AF7A255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25989BB7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A02B413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GENEZA SPIRITULUI MODERN</w:t>
            </w:r>
          </w:p>
          <w:p w14:paraId="74C2F805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  <w:p w14:paraId="76B1BDB7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  <w:p w14:paraId="1BC816E2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622AA40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coordonatelor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temporale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referitoare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faptele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procesele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adecvată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termenilor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/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limbajului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specialitate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set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valori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AEA4465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Absolutismul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84ECD2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22131AD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16  11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-15 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7B91E4" w14:textId="77777777" w:rsidR="00ED5BCB" w:rsidRDefault="00ED5BCB">
            <w:pPr>
              <w:jc w:val="center"/>
            </w:pPr>
          </w:p>
        </w:tc>
      </w:tr>
      <w:tr w:rsidR="00ED5BCB" w14:paraId="5DD99AF6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A9A84AF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4E1192C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A8F8088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Soliman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Magnificul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E42A93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E6170BA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17  18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-22 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2E64B1" w14:textId="77777777" w:rsidR="00ED5BCB" w:rsidRDefault="00ED5BCB">
            <w:pPr>
              <w:jc w:val="center"/>
            </w:pPr>
          </w:p>
        </w:tc>
      </w:tr>
      <w:tr w:rsidR="00ED5BCB" w14:paraId="060C4122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01AC635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E3295E1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5AC9C2E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Ludovic al XIV-lea.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Palatul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la Versailles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9F03E7F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09A40F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18  25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-29 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8BA16DF" w14:textId="77777777" w:rsidR="00ED5BCB" w:rsidRDefault="00ED5BCB">
            <w:pPr>
              <w:jc w:val="center"/>
            </w:pPr>
          </w:p>
        </w:tc>
      </w:tr>
      <w:tr w:rsidR="00ED5BCB" w14:paraId="3A2A660F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F2B59D8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D22788D" w14:textId="77777777" w:rsidR="00ED5BCB" w:rsidRPr="00AA427A" w:rsidRDefault="00ED5BCB">
            <w:pPr>
              <w:rPr>
                <w:rFonts w:ascii="Times New Roman" w:hAnsi="Times New Roman" w:cs="Times New Roman"/>
                <w:szCs w:val="36"/>
              </w:rPr>
            </w:pP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E77A533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Petru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cel Mare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F093F31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0C9EDFA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19  01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-05 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DBB6BFC" w14:textId="77777777" w:rsidR="00ED5BCB" w:rsidRDefault="00ED5BCB">
            <w:pPr>
              <w:jc w:val="center"/>
            </w:pPr>
          </w:p>
        </w:tc>
      </w:tr>
      <w:tr w:rsidR="00ED5BCB" w14:paraId="0445B573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79A1A2E" w14:textId="77777777" w:rsidR="00AA427A" w:rsidRDefault="00AA427A">
            <w:pPr>
              <w:jc w:val="center"/>
              <w:rPr>
                <w:rFonts w:ascii="Times New Roman" w:hAnsi="Times New Roman" w:cs="Times New Roman"/>
                <w:b/>
                <w:color w:val="000000"/>
                <w:szCs w:val="32"/>
              </w:rPr>
            </w:pPr>
          </w:p>
          <w:p w14:paraId="3DEB0A30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b/>
                <w:color w:val="000000"/>
                <w:szCs w:val="32"/>
              </w:rPr>
              <w:t>SPRE O NOUĂ SOCIETATE</w:t>
            </w:r>
          </w:p>
          <w:p w14:paraId="7CF2A51B" w14:textId="77777777" w:rsidR="00ED5BCB" w:rsidRPr="00AA427A" w:rsidRDefault="00ED5BCB">
            <w:pPr>
              <w:rPr>
                <w:rFonts w:ascii="Times New Roman" w:hAnsi="Times New Roman" w:cs="Times New Roman"/>
                <w:szCs w:val="32"/>
              </w:rPr>
            </w:pPr>
          </w:p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3B4FC91" w14:textId="77777777" w:rsidR="00ED5BCB" w:rsidRPr="00AA427A" w:rsidRDefault="00000000">
            <w:pPr>
              <w:rPr>
                <w:rFonts w:ascii="Times New Roman" w:hAnsi="Times New Roman" w:cs="Times New Roman"/>
                <w:szCs w:val="36"/>
              </w:rPr>
            </w:pP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coordonatelor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temporale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referitoare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la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faptele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procesele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  <w:r w:rsidRPr="00AA427A">
              <w:rPr>
                <w:rFonts w:ascii="Times New Roman" w:hAnsi="Times New Roman" w:cs="Times New Roman"/>
                <w:szCs w:val="36"/>
              </w:rPr>
              <w:br/>
            </w:r>
            <w:r w:rsidRPr="00AA427A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4.2.</w:t>
            </w:r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critică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set de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valori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>recunoscute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6"/>
              </w:rPr>
              <w:t xml:space="preserve">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149EE9D" w14:textId="77777777" w:rsidR="00AA427A" w:rsidRDefault="00AA427A">
            <w:pPr>
              <w:rPr>
                <w:rFonts w:ascii="Times New Roman" w:hAnsi="Times New Roman" w:cs="Times New Roman"/>
                <w:color w:val="000000"/>
                <w:szCs w:val="32"/>
              </w:rPr>
            </w:pPr>
          </w:p>
          <w:p w14:paraId="1C53CFC2" w14:textId="77777777" w:rsidR="00AA427A" w:rsidRDefault="00AA427A">
            <w:pPr>
              <w:rPr>
                <w:rFonts w:ascii="Times New Roman" w:hAnsi="Times New Roman" w:cs="Times New Roman"/>
                <w:color w:val="000000"/>
                <w:szCs w:val="32"/>
              </w:rPr>
            </w:pPr>
          </w:p>
          <w:p w14:paraId="56560D55" w14:textId="77777777" w:rsidR="00AA427A" w:rsidRDefault="00AA427A">
            <w:pPr>
              <w:rPr>
                <w:rFonts w:ascii="Times New Roman" w:hAnsi="Times New Roman" w:cs="Times New Roman"/>
                <w:color w:val="000000"/>
                <w:szCs w:val="32"/>
              </w:rPr>
            </w:pPr>
          </w:p>
          <w:p w14:paraId="3E4A5723" w14:textId="77777777" w:rsidR="00ED5BCB" w:rsidRPr="00AA427A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Revoluția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Glorioasă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4FDAAB6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28AEF84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20  08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-12 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7138E45" w14:textId="77777777" w:rsidR="00ED5BCB" w:rsidRDefault="00ED5BCB">
            <w:pPr>
              <w:jc w:val="center"/>
            </w:pPr>
          </w:p>
        </w:tc>
      </w:tr>
      <w:tr w:rsidR="00ED5BCB" w14:paraId="4578A081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14EC217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  <w:szCs w:val="24"/>
              </w:rPr>
            </w:pP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Vacanță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- 15-21 </w:t>
            </w:r>
            <w:proofErr w:type="spellStart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>februarie</w:t>
            </w:r>
            <w:proofErr w:type="spellEnd"/>
            <w:r w:rsidRPr="00AA427A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2027</w:t>
            </w:r>
          </w:p>
        </w:tc>
      </w:tr>
    </w:tbl>
    <w:p w14:paraId="3FB25EE3" w14:textId="77777777" w:rsidR="00ED5BCB" w:rsidRPr="008177D0" w:rsidRDefault="00000000" w:rsidP="008177D0">
      <w:pPr>
        <w:jc w:val="center"/>
        <w:rPr>
          <w:rFonts w:ascii="Times New Roman" w:hAnsi="Times New Roman" w:cs="Times New Roman"/>
          <w:sz w:val="24"/>
          <w:szCs w:val="24"/>
        </w:rPr>
      </w:pPr>
      <w:r>
        <w:br w:type="page"/>
      </w:r>
      <w:r w:rsidRPr="008177D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PLANIFICARE CALENDARISTICĂ ANUALĂ</w:t>
      </w:r>
    </w:p>
    <w:p w14:paraId="38EF1098" w14:textId="77777777" w:rsidR="00ED5BCB" w:rsidRPr="008177D0" w:rsidRDefault="00000000" w:rsidP="008177D0">
      <w:pPr>
        <w:jc w:val="center"/>
        <w:rPr>
          <w:rFonts w:ascii="Times New Roman" w:hAnsi="Times New Roman" w:cs="Times New Roman"/>
          <w:sz w:val="24"/>
          <w:szCs w:val="24"/>
        </w:rPr>
      </w:pPr>
      <w:r w:rsidRPr="008177D0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MODULUL AL IV-LEA - 9 </w:t>
      </w:r>
      <w:proofErr w:type="spellStart"/>
      <w:r w:rsidRPr="008177D0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săptămâni</w:t>
      </w:r>
      <w:proofErr w:type="spellEnd"/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7130CB15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65C60CC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Unitatea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învățare</w:t>
            </w:r>
            <w:proofErr w:type="spellEnd"/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0FA5A2F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Competențe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specifice</w:t>
            </w:r>
            <w:proofErr w:type="spellEnd"/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62A260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  <w:proofErr w:type="spellEnd"/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5FC2CE6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65315F3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  <w:proofErr w:type="spellEnd"/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C7DCD11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31140256" w14:textId="77777777">
        <w:trPr>
          <w:cantSplit/>
          <w:jc w:val="center"/>
        </w:trPr>
        <w:tc>
          <w:tcPr>
            <w:tcW w:w="1757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7EBD086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  <w:szCs w:val="32"/>
              </w:rPr>
              <w:t>SPRE O NOUĂ SOCIETATE</w:t>
            </w:r>
          </w:p>
          <w:p w14:paraId="2CAB9419" w14:textId="77777777" w:rsidR="00ED5BCB" w:rsidRDefault="00ED5BCB"/>
          <w:p w14:paraId="4D5D60D1" w14:textId="77777777" w:rsidR="00ED5BCB" w:rsidRDefault="00ED5BCB"/>
          <w:p w14:paraId="125814AF" w14:textId="77777777" w:rsidR="00ED5BCB" w:rsidRDefault="00ED5BCB"/>
          <w:p w14:paraId="581E407C" w14:textId="77777777" w:rsidR="00ED5BCB" w:rsidRDefault="00ED5BCB"/>
        </w:tc>
        <w:tc>
          <w:tcPr>
            <w:tcW w:w="4535" w:type="dxa"/>
            <w:vMerge w:val="restart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9CB6C2" w14:textId="77777777" w:rsidR="00ED5BCB" w:rsidRPr="008177D0" w:rsidRDefault="00000000">
            <w:pPr>
              <w:rPr>
                <w:rFonts w:ascii="Times New Roman" w:hAnsi="Times New Roman" w:cs="Times New Roman"/>
                <w:sz w:val="36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1.1.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1.2.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coordonatelor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temporale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referitoare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la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faptele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procesele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2.2.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2.3.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3.1.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3.2.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3.3.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4.1.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4.2.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critică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set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valori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recunoscute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61BDE8E" w14:textId="77777777" w:rsidR="00ED5BCB" w:rsidRPr="00AA427A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Iluminismul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-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rațiune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,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drepturi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,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implicarea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oamenilor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viața</w:t>
            </w:r>
            <w:proofErr w:type="spellEnd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publică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635E29F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C43E352" w14:textId="77777777" w:rsidR="00ED5BCB" w:rsidRPr="00AA427A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21  22</w:t>
            </w:r>
            <w:proofErr w:type="gramEnd"/>
            <w:r w:rsidRPr="00AA427A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-26 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374C0C5" w14:textId="77777777" w:rsidR="00ED5BCB" w:rsidRDefault="00ED5BCB">
            <w:pPr>
              <w:jc w:val="center"/>
            </w:pPr>
          </w:p>
        </w:tc>
      </w:tr>
      <w:tr w:rsidR="00ED5BCB" w14:paraId="2E85C2C6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7AA5CA1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DB07FF5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72989F5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: Montesquieu, J.J. Rousseau, Voltaire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F9E5F70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9C00097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22  01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-05 III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5E35D78" w14:textId="77777777" w:rsidR="00ED5BCB" w:rsidRDefault="00ED5BCB">
            <w:pPr>
              <w:jc w:val="center"/>
            </w:pPr>
          </w:p>
        </w:tc>
      </w:tr>
      <w:tr w:rsidR="00ED5BCB" w14:paraId="19FD0938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C8DFB46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ED81FF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BA0FE1D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Viața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cotidiană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Opinia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publică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secolul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al XVIII-lea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A415648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797E765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23  08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-12 III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994BBFF" w14:textId="77777777" w:rsidR="00ED5BCB" w:rsidRDefault="00ED5BCB">
            <w:pPr>
              <w:jc w:val="center"/>
            </w:pPr>
          </w:p>
        </w:tc>
      </w:tr>
      <w:tr w:rsidR="00ED5BCB" w14:paraId="61C4024E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576C2F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03DDFB74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6044357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Constituirea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SUA.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Declarația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Independență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Constituția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.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C985545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2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B0C0ADD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24  15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-19 III</w:t>
            </w:r>
            <w:r w:rsidRPr="008177D0">
              <w:rPr>
                <w:rFonts w:ascii="Times New Roman" w:hAnsi="Times New Roman" w:cs="Times New Roman"/>
                <w:sz w:val="24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25  22-26 III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098F1C" w14:textId="77777777" w:rsidR="00ED5BCB" w:rsidRDefault="00ED5BCB">
            <w:pPr>
              <w:jc w:val="center"/>
            </w:pPr>
          </w:p>
        </w:tc>
      </w:tr>
      <w:tr w:rsidR="00ED5BCB" w14:paraId="3DE7BE45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7996212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254306C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2D25795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Revoluția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franceză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. De la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supus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la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cetățean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;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Studiu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Declarația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drepturilor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omului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ale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cetățeanului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A76B963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2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7B2BEAA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26  29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 xml:space="preserve"> III-02 IV</w:t>
            </w:r>
            <w:r w:rsidRPr="008177D0">
              <w:rPr>
                <w:rFonts w:ascii="Times New Roman" w:hAnsi="Times New Roman" w:cs="Times New Roman"/>
                <w:sz w:val="24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27  05-09 IV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F496655" w14:textId="77777777" w:rsidR="00ED5BCB" w:rsidRDefault="00ED5BCB">
            <w:pPr>
              <w:jc w:val="center"/>
            </w:pPr>
          </w:p>
        </w:tc>
      </w:tr>
      <w:tr w:rsidR="00ED5BCB" w14:paraId="46E87E04" w14:textId="77777777">
        <w:trPr>
          <w:cantSplit/>
          <w:jc w:val="center"/>
        </w:trPr>
        <w:tc>
          <w:tcPr>
            <w:tcW w:w="1757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E7B2C69" w14:textId="77777777" w:rsidR="00ED5BCB" w:rsidRDefault="00ED5BCB"/>
        </w:tc>
        <w:tc>
          <w:tcPr>
            <w:tcW w:w="4535" w:type="dxa"/>
            <w:vMerge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663C60F" w14:textId="77777777" w:rsidR="00ED5BCB" w:rsidRDefault="00ED5BCB"/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CB2087D" w14:textId="77777777" w:rsidR="00ED5BCB" w:rsidRPr="008177D0" w:rsidRDefault="00000000">
            <w:pPr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Napoleon I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răspândirea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ideilor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Revoluției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franceze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Europa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4FC717C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Cs w:val="32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39A863A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36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28  12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-16 IV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A1C334B" w14:textId="77777777" w:rsidR="00ED5BCB" w:rsidRDefault="00ED5BCB">
            <w:pPr>
              <w:jc w:val="center"/>
            </w:pPr>
          </w:p>
        </w:tc>
      </w:tr>
      <w:tr w:rsidR="00ED5BCB" w14:paraId="44C56B3F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E2F0D9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0373B04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7D0">
              <w:rPr>
                <w:rFonts w:ascii="Times New Roman" w:hAnsi="Times New Roman" w:cs="Times New Roman"/>
                <w:b/>
                <w:color w:val="00A651"/>
              </w:rPr>
              <w:t>Activități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A651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A651"/>
              </w:rPr>
              <w:t>extrașcolare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A651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A651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A651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A651"/>
              </w:rPr>
              <w:t>extracurriculare</w:t>
            </w:r>
            <w:proofErr w:type="spellEnd"/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A651"/>
              </w:rPr>
              <w:t>„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A651"/>
              </w:rPr>
              <w:t>Săptămâna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A651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A651"/>
              </w:rPr>
              <w:t>verde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A651"/>
              </w:rPr>
              <w:t>”</w:t>
            </w:r>
          </w:p>
        </w:tc>
        <w:tc>
          <w:tcPr>
            <w:tcW w:w="1417" w:type="dxa"/>
            <w:gridSpan w:val="3"/>
            <w:shd w:val="clear" w:color="auto" w:fill="E2F0D9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1DFE0F2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A651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b/>
                <w:color w:val="00A651"/>
                <w:vertAlign w:val="subscript"/>
              </w:rPr>
              <w:t>29  19</w:t>
            </w:r>
            <w:proofErr w:type="gramEnd"/>
            <w:r w:rsidRPr="008177D0">
              <w:rPr>
                <w:rFonts w:ascii="Times New Roman" w:hAnsi="Times New Roman" w:cs="Times New Roman"/>
                <w:b/>
                <w:color w:val="00A651"/>
                <w:vertAlign w:val="subscript"/>
              </w:rPr>
              <w:t>-23 IV</w:t>
            </w:r>
          </w:p>
        </w:tc>
      </w:tr>
      <w:tr w:rsidR="00ED5BCB" w14:paraId="54CA9B6A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4B026BA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>Vacanță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- 24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>aprilie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- 4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>mai</w:t>
            </w:r>
            <w:proofErr w:type="spellEnd"/>
            <w:r w:rsidRPr="008177D0">
              <w:rPr>
                <w:rFonts w:ascii="Times New Roman" w:hAnsi="Times New Roman" w:cs="Times New Roman"/>
                <w:b/>
                <w:color w:val="000000"/>
                <w:szCs w:val="24"/>
              </w:rPr>
              <w:t xml:space="preserve"> 2027</w:t>
            </w:r>
          </w:p>
        </w:tc>
      </w:tr>
    </w:tbl>
    <w:p w14:paraId="7BB91648" w14:textId="77777777" w:rsidR="00ED5BCB" w:rsidRDefault="00000000">
      <w:r>
        <w:br w:type="page"/>
      </w:r>
    </w:p>
    <w:p w14:paraId="0698D420" w14:textId="77777777" w:rsidR="00ED5BCB" w:rsidRPr="008177D0" w:rsidRDefault="00000000">
      <w:pPr>
        <w:spacing w:after="100"/>
        <w:jc w:val="center"/>
        <w:rPr>
          <w:rFonts w:ascii="Times New Roman" w:hAnsi="Times New Roman" w:cs="Times New Roman"/>
          <w:sz w:val="24"/>
          <w:szCs w:val="24"/>
        </w:rPr>
      </w:pPr>
      <w:r w:rsidRPr="008177D0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PLANIFICARE CALENDARISTICĂ ANUALĂ</w:t>
      </w:r>
    </w:p>
    <w:p w14:paraId="300E8ECA" w14:textId="77777777" w:rsidR="00ED5BCB" w:rsidRPr="008177D0" w:rsidRDefault="00000000">
      <w:pPr>
        <w:jc w:val="center"/>
        <w:rPr>
          <w:rFonts w:ascii="Times New Roman" w:hAnsi="Times New Roman" w:cs="Times New Roman"/>
          <w:sz w:val="24"/>
          <w:szCs w:val="24"/>
        </w:rPr>
      </w:pPr>
      <w:r w:rsidRPr="008177D0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 xml:space="preserve">MODULUL AL V-LEA - 7 </w:t>
      </w:r>
      <w:proofErr w:type="spellStart"/>
      <w:r w:rsidRPr="008177D0">
        <w:rPr>
          <w:rFonts w:ascii="Times New Roman" w:hAnsi="Times New Roman" w:cs="Times New Roman"/>
          <w:b/>
          <w:color w:val="000000"/>
          <w:sz w:val="24"/>
          <w:szCs w:val="24"/>
          <w:highlight w:val="yellow"/>
        </w:rPr>
        <w:t>săptămâni</w:t>
      </w:r>
      <w:proofErr w:type="spellEnd"/>
    </w:p>
    <w:tbl>
      <w:tblPr>
        <w:tblStyle w:val="TableGrid"/>
        <w:tblW w:w="15137" w:type="dxa"/>
        <w:jc w:val="center"/>
        <w:tblLayout w:type="fixed"/>
        <w:tblLook w:val="04A0" w:firstRow="1" w:lastRow="0" w:firstColumn="1" w:lastColumn="0" w:noHBand="0" w:noVBand="1"/>
      </w:tblPr>
      <w:tblGrid>
        <w:gridCol w:w="1758"/>
        <w:gridCol w:w="4535"/>
        <w:gridCol w:w="4819"/>
        <w:gridCol w:w="737"/>
        <w:gridCol w:w="1871"/>
        <w:gridCol w:w="1417"/>
      </w:tblGrid>
      <w:tr w:rsidR="00ED5BCB" w14:paraId="3A23548B" w14:textId="77777777">
        <w:trPr>
          <w:cantSplit/>
          <w:tblHeader/>
          <w:jc w:val="center"/>
        </w:trPr>
        <w:tc>
          <w:tcPr>
            <w:tcW w:w="175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988B9F1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Unitatea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învățare</w:t>
            </w:r>
            <w:proofErr w:type="spellEnd"/>
          </w:p>
        </w:tc>
        <w:tc>
          <w:tcPr>
            <w:tcW w:w="4535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4D52353B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Competențe</w:t>
            </w:r>
            <w:proofErr w:type="spellEnd"/>
            <w:r>
              <w:rPr>
                <w:rFonts w:ascii="Arial" w:hAnsi="Arial"/>
                <w:b/>
                <w:color w:val="000000"/>
                <w:sz w:val="16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specifice</w:t>
            </w:r>
            <w:proofErr w:type="spellEnd"/>
          </w:p>
        </w:tc>
        <w:tc>
          <w:tcPr>
            <w:tcW w:w="4819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5D0FABD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Conținuturi</w:t>
            </w:r>
            <w:proofErr w:type="spellEnd"/>
          </w:p>
        </w:tc>
        <w:tc>
          <w:tcPr>
            <w:tcW w:w="73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D300A7D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Nr. ore</w:t>
            </w:r>
          </w:p>
        </w:tc>
        <w:tc>
          <w:tcPr>
            <w:tcW w:w="1871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70F317B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16"/>
              </w:rPr>
              <w:t>Săptămâna</w:t>
            </w:r>
            <w:proofErr w:type="spellEnd"/>
          </w:p>
        </w:tc>
        <w:tc>
          <w:tcPr>
            <w:tcW w:w="1417" w:type="dxa"/>
            <w:shd w:val="clear" w:color="auto" w:fill="EEECE1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CEA0DE0" w14:textId="77777777" w:rsidR="00ED5BCB" w:rsidRDefault="00000000">
            <w:pPr>
              <w:jc w:val="center"/>
            </w:pPr>
            <w:r>
              <w:rPr>
                <w:rFonts w:ascii="Arial" w:hAnsi="Arial"/>
                <w:b/>
                <w:color w:val="000000"/>
                <w:sz w:val="16"/>
              </w:rPr>
              <w:t>Obs.</w:t>
            </w:r>
          </w:p>
        </w:tc>
      </w:tr>
      <w:tr w:rsidR="00ED5BCB" w14:paraId="0D3F7D10" w14:textId="77777777">
        <w:trPr>
          <w:cantSplit/>
          <w:jc w:val="center"/>
        </w:trPr>
        <w:tc>
          <w:tcPr>
            <w:tcW w:w="175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86F303C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  <w:szCs w:val="32"/>
              </w:rPr>
              <w:t>SPRE O NOUĂ SOCIETATE</w:t>
            </w:r>
          </w:p>
        </w:tc>
        <w:tc>
          <w:tcPr>
            <w:tcW w:w="4535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C9A6289" w14:textId="77777777" w:rsidR="00ED5BCB" w:rsidRPr="008177D0" w:rsidRDefault="00000000">
            <w:pPr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1.2.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coordonatelor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temporale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referitoare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la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faptele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procesele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2.2.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gândirii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critice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analiza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surselor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informare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4.2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critică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unui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set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valori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recunoscute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social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9C2FB9C" w14:textId="77777777" w:rsidR="00ED5BCB" w:rsidRPr="008177D0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Revoluția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industrială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Impactul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viața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oamenilor</w:t>
            </w:r>
            <w:proofErr w:type="spellEnd"/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83B6158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1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912465B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30  05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36"/>
                <w:vertAlign w:val="subscript"/>
              </w:rPr>
              <w:t>-07 V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D2205A6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doar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3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zile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: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miercuri-vineri</w:t>
            </w:r>
            <w:proofErr w:type="spellEnd"/>
          </w:p>
        </w:tc>
      </w:tr>
      <w:tr w:rsidR="00ED5BCB" w14:paraId="3C93F534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7AD746D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</w:rPr>
              <w:t>RECAPITULARE ȘI EVALUARE</w:t>
            </w:r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0000"/>
              </w:rPr>
              <w:t>SPRE O NOUĂ SOCIETATE</w:t>
            </w:r>
          </w:p>
        </w:tc>
        <w:tc>
          <w:tcPr>
            <w:tcW w:w="1417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34585A7B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</w:rPr>
              <w:t>2 ore</w:t>
            </w:r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0000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b/>
                <w:color w:val="000000"/>
                <w:vertAlign w:val="subscript"/>
              </w:rPr>
              <w:t>31  10</w:t>
            </w:r>
            <w:proofErr w:type="gramEnd"/>
            <w:r w:rsidRPr="008177D0">
              <w:rPr>
                <w:rFonts w:ascii="Times New Roman" w:hAnsi="Times New Roman" w:cs="Times New Roman"/>
                <w:b/>
                <w:color w:val="000000"/>
                <w:vertAlign w:val="subscript"/>
              </w:rPr>
              <w:t>-14 V</w:t>
            </w:r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0000"/>
              </w:rPr>
              <w:t>S</w:t>
            </w:r>
            <w:r w:rsidRPr="008177D0">
              <w:rPr>
                <w:rFonts w:ascii="Times New Roman" w:hAnsi="Times New Roman" w:cs="Times New Roman"/>
                <w:b/>
                <w:color w:val="000000"/>
                <w:vertAlign w:val="subscript"/>
              </w:rPr>
              <w:t>32  17-21 V</w:t>
            </w:r>
          </w:p>
        </w:tc>
      </w:tr>
      <w:tr w:rsidR="00ED5BCB" w14:paraId="640CFEBA" w14:textId="77777777">
        <w:trPr>
          <w:cantSplit/>
          <w:jc w:val="center"/>
        </w:trPr>
        <w:tc>
          <w:tcPr>
            <w:tcW w:w="175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332A189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  <w:szCs w:val="32"/>
              </w:rPr>
              <w:t>SECOLUL NAȚIONALITĂȚILOR</w:t>
            </w:r>
          </w:p>
        </w:tc>
        <w:tc>
          <w:tcPr>
            <w:tcW w:w="4535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86BCFDA" w14:textId="77777777" w:rsidR="00ED5BCB" w:rsidRPr="008177D0" w:rsidRDefault="00000000">
            <w:pPr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1.1.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Localizarea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spațiu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a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lumii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cunoscute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diferite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perioade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istorice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2.3.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Identificarea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elementelor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cauzalitate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prezente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surse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variate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3.1.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dialogului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intercultural</w:t>
            </w:r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3.2.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Asumarea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cooperării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grupuri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învățare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3.3.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Descrierea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consecințelor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deciziei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acțiunii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umane</w:t>
            </w:r>
            <w:proofErr w:type="spellEnd"/>
            <w:r w:rsidRPr="008177D0">
              <w:rPr>
                <w:rFonts w:ascii="Times New Roman" w:hAnsi="Times New Roman" w:cs="Times New Roman"/>
                <w:sz w:val="36"/>
                <w:szCs w:val="36"/>
              </w:rPr>
              <w:br/>
            </w:r>
            <w:r w:rsidRPr="008177D0">
              <w:rPr>
                <w:rFonts w:ascii="Times New Roman" w:hAnsi="Times New Roman" w:cs="Times New Roman"/>
                <w:b/>
                <w:bCs/>
                <w:color w:val="000000"/>
                <w:szCs w:val="36"/>
              </w:rPr>
              <w:t>4.1</w:t>
            </w:r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.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Utilizarea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informațiilor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cu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ajutorul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>resurselor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6"/>
              </w:rPr>
              <w:t xml:space="preserve"> multimedia</w:t>
            </w:r>
          </w:p>
        </w:tc>
        <w:tc>
          <w:tcPr>
            <w:tcW w:w="4819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7B1191D1" w14:textId="77777777" w:rsidR="00ED5BCB" w:rsidRPr="008177D0" w:rsidRDefault="00000000">
            <w:pPr>
              <w:rPr>
                <w:rFonts w:ascii="Times New Roman" w:hAnsi="Times New Roman" w:cs="Times New Roman"/>
              </w:rPr>
            </w:pP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Statele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moderne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: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revoluție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emancipare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națională</w:t>
            </w:r>
            <w:proofErr w:type="spellEnd"/>
            <w:r w:rsidRPr="008177D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Studii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de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caz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: 1848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Europa;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Românii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și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modernitatea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;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Formarea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statelor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naționale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în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secolul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al XIX-lea: Germania</w:t>
            </w:r>
            <w:r w:rsidRPr="008177D0">
              <w:rPr>
                <w:rFonts w:ascii="Times New Roman" w:hAnsi="Times New Roman" w:cs="Times New Roman"/>
                <w:sz w:val="32"/>
                <w:szCs w:val="32"/>
              </w:rPr>
              <w:br/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Epoca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victoriană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. La Belle Époque</w:t>
            </w:r>
          </w:p>
        </w:tc>
        <w:tc>
          <w:tcPr>
            <w:tcW w:w="73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C1404E5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Cs w:val="32"/>
              </w:rPr>
              <w:t>3</w:t>
            </w:r>
          </w:p>
        </w:tc>
        <w:tc>
          <w:tcPr>
            <w:tcW w:w="1871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570CBCB3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33  24</w:t>
            </w:r>
            <w:proofErr w:type="gramEnd"/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-28 V</w:t>
            </w:r>
            <w:r w:rsidRPr="00817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34  31 V-04 VI</w:t>
            </w:r>
            <w:r w:rsidRPr="008177D0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</w:t>
            </w:r>
            <w:r w:rsidRPr="008177D0">
              <w:rPr>
                <w:rFonts w:ascii="Times New Roman" w:hAnsi="Times New Roman" w:cs="Times New Roman"/>
                <w:color w:val="000000"/>
                <w:sz w:val="24"/>
                <w:szCs w:val="24"/>
                <w:vertAlign w:val="subscript"/>
              </w:rPr>
              <w:t>35  07-11 VI</w:t>
            </w:r>
          </w:p>
        </w:tc>
        <w:tc>
          <w:tcPr>
            <w:tcW w:w="1417" w:type="dxa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EB01471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1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iunie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- zi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liberă</w:t>
            </w:r>
            <w:proofErr w:type="spellEnd"/>
            <w:r w:rsidRPr="008177D0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5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iunie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-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Ziua</w:t>
            </w:r>
            <w:proofErr w:type="spellEnd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 xml:space="preserve"> </w:t>
            </w:r>
            <w:proofErr w:type="spellStart"/>
            <w:r w:rsidRPr="008177D0">
              <w:rPr>
                <w:rFonts w:ascii="Times New Roman" w:hAnsi="Times New Roman" w:cs="Times New Roman"/>
                <w:color w:val="000000"/>
                <w:sz w:val="20"/>
                <w:szCs w:val="28"/>
              </w:rPr>
              <w:t>Învățătorului</w:t>
            </w:r>
            <w:proofErr w:type="spellEnd"/>
          </w:p>
        </w:tc>
      </w:tr>
      <w:tr w:rsidR="00ED5BCB" w14:paraId="5D1565BB" w14:textId="77777777">
        <w:trPr>
          <w:cantSplit/>
          <w:jc w:val="center"/>
        </w:trPr>
        <w:tc>
          <w:tcPr>
            <w:tcW w:w="4819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619510F1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</w:rPr>
              <w:t>RECAPITULARE ȘI EVALUARE ANUALĂ</w:t>
            </w:r>
          </w:p>
        </w:tc>
        <w:tc>
          <w:tcPr>
            <w:tcW w:w="1417" w:type="dxa"/>
            <w:gridSpan w:val="3"/>
            <w:shd w:val="clear" w:color="auto" w:fill="D9E5F2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2EB7D28E" w14:textId="77777777" w:rsidR="00ED5BCB" w:rsidRPr="008177D0" w:rsidRDefault="00000000">
            <w:pPr>
              <w:jc w:val="center"/>
              <w:rPr>
                <w:rFonts w:ascii="Times New Roman" w:hAnsi="Times New Roman" w:cs="Times New Roman"/>
              </w:rPr>
            </w:pPr>
            <w:r w:rsidRPr="008177D0">
              <w:rPr>
                <w:rFonts w:ascii="Times New Roman" w:hAnsi="Times New Roman" w:cs="Times New Roman"/>
                <w:b/>
                <w:color w:val="000000"/>
              </w:rPr>
              <w:t xml:space="preserve">1 </w:t>
            </w:r>
            <w:proofErr w:type="spellStart"/>
            <w:r w:rsidRPr="008177D0">
              <w:rPr>
                <w:rFonts w:ascii="Times New Roman" w:hAnsi="Times New Roman" w:cs="Times New Roman"/>
                <w:b/>
                <w:color w:val="000000"/>
              </w:rPr>
              <w:t>oră</w:t>
            </w:r>
            <w:proofErr w:type="spellEnd"/>
            <w:r w:rsidRPr="008177D0">
              <w:rPr>
                <w:rFonts w:ascii="Times New Roman" w:hAnsi="Times New Roman" w:cs="Times New Roman"/>
              </w:rPr>
              <w:br/>
            </w:r>
            <w:r w:rsidRPr="00817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S</w:t>
            </w:r>
            <w:proofErr w:type="gramStart"/>
            <w:r w:rsidRPr="00817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36  14</w:t>
            </w:r>
            <w:proofErr w:type="gramEnd"/>
            <w:r w:rsidRPr="008177D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vertAlign w:val="subscript"/>
              </w:rPr>
              <w:t>-18 VI</w:t>
            </w:r>
          </w:p>
        </w:tc>
      </w:tr>
      <w:tr w:rsidR="00ED5BCB" w14:paraId="4660EEC4" w14:textId="77777777">
        <w:trPr>
          <w:cantSplit/>
          <w:jc w:val="center"/>
        </w:trPr>
        <w:tc>
          <w:tcPr>
            <w:tcW w:w="1417" w:type="dxa"/>
            <w:gridSpan w:val="6"/>
            <w:shd w:val="clear" w:color="auto" w:fill="92D050"/>
            <w:tcMar>
              <w:top w:w="55" w:type="dxa"/>
              <w:left w:w="75" w:type="dxa"/>
              <w:bottom w:w="55" w:type="dxa"/>
              <w:right w:w="75" w:type="dxa"/>
            </w:tcMar>
            <w:vAlign w:val="center"/>
          </w:tcPr>
          <w:p w14:paraId="18EC901A" w14:textId="77777777" w:rsidR="00ED5BCB" w:rsidRDefault="00000000">
            <w:pPr>
              <w:jc w:val="center"/>
            </w:pPr>
            <w:proofErr w:type="spellStart"/>
            <w:r>
              <w:rPr>
                <w:rFonts w:ascii="Arial" w:hAnsi="Arial"/>
                <w:b/>
                <w:color w:val="000000"/>
                <w:sz w:val="20"/>
              </w:rPr>
              <w:t>Vacanță</w:t>
            </w:r>
            <w:proofErr w:type="spellEnd"/>
            <w:r>
              <w:rPr>
                <w:rFonts w:ascii="Arial" w:hAnsi="Arial"/>
                <w:b/>
                <w:color w:val="000000"/>
                <w:sz w:val="20"/>
              </w:rPr>
              <w:t xml:space="preserve"> de </w:t>
            </w:r>
            <w:proofErr w:type="spellStart"/>
            <w:r>
              <w:rPr>
                <w:rFonts w:ascii="Arial" w:hAnsi="Arial"/>
                <w:b/>
                <w:color w:val="000000"/>
                <w:sz w:val="20"/>
              </w:rPr>
              <w:t>vară</w:t>
            </w:r>
            <w:proofErr w:type="spellEnd"/>
            <w:r>
              <w:rPr>
                <w:rFonts w:ascii="Arial" w:hAnsi="Arial"/>
                <w:b/>
                <w:color w:val="000000"/>
                <w:sz w:val="20"/>
              </w:rPr>
              <w:t xml:space="preserve"> - </w:t>
            </w:r>
            <w:proofErr w:type="spellStart"/>
            <w:r>
              <w:rPr>
                <w:rFonts w:ascii="Arial" w:hAnsi="Arial"/>
                <w:b/>
                <w:color w:val="000000"/>
                <w:sz w:val="20"/>
              </w:rPr>
              <w:t>începând</w:t>
            </w:r>
            <w:proofErr w:type="spellEnd"/>
            <w:r>
              <w:rPr>
                <w:rFonts w:ascii="Arial" w:hAnsi="Arial"/>
                <w:b/>
                <w:color w:val="000000"/>
                <w:sz w:val="20"/>
              </w:rPr>
              <w:t xml:space="preserve"> cu 19 </w:t>
            </w:r>
            <w:proofErr w:type="spellStart"/>
            <w:r>
              <w:rPr>
                <w:rFonts w:ascii="Arial" w:hAnsi="Arial"/>
                <w:b/>
                <w:color w:val="000000"/>
                <w:sz w:val="20"/>
              </w:rPr>
              <w:t>iunie</w:t>
            </w:r>
            <w:proofErr w:type="spellEnd"/>
            <w:r>
              <w:rPr>
                <w:rFonts w:ascii="Arial" w:hAnsi="Arial"/>
                <w:b/>
                <w:color w:val="000000"/>
                <w:sz w:val="20"/>
              </w:rPr>
              <w:t xml:space="preserve"> 2027</w:t>
            </w:r>
          </w:p>
        </w:tc>
      </w:tr>
    </w:tbl>
    <w:p w14:paraId="0FB4AD52" w14:textId="77777777" w:rsidR="00076F1D" w:rsidRDefault="00076F1D" w:rsidP="008177D0"/>
    <w:sectPr w:rsidR="00076F1D" w:rsidSect="00034616">
      <w:headerReference w:type="default" r:id="rId10"/>
      <w:pgSz w:w="16838" w:h="11906" w:orient="landscape"/>
      <w:pgMar w:top="567" w:right="850" w:bottom="567" w:left="850" w:header="255" w:footer="2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3149E9" w14:textId="77777777" w:rsidR="00690647" w:rsidRDefault="00690647">
      <w:pPr>
        <w:spacing w:after="0" w:line="240" w:lineRule="auto"/>
      </w:pPr>
      <w:r>
        <w:separator/>
      </w:r>
    </w:p>
  </w:endnote>
  <w:endnote w:type="continuationSeparator" w:id="0">
    <w:p w14:paraId="29E64C3D" w14:textId="77777777" w:rsidR="00690647" w:rsidRDefault="006906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3E82A" w14:textId="77777777" w:rsidR="00C27BFB" w:rsidRDefault="00C27BF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42F136" w14:textId="77777777" w:rsidR="00690647" w:rsidRDefault="00690647">
      <w:pPr>
        <w:spacing w:after="0" w:line="240" w:lineRule="auto"/>
      </w:pPr>
      <w:r>
        <w:separator/>
      </w:r>
    </w:p>
  </w:footnote>
  <w:footnote w:type="continuationSeparator" w:id="0">
    <w:p w14:paraId="74C99312" w14:textId="77777777" w:rsidR="00690647" w:rsidRDefault="0069064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9283C" w14:textId="77777777" w:rsidR="00ED5BCB" w:rsidRDefault="00000000">
    <w:pPr>
      <w:pStyle w:val="Header"/>
      <w:jc w:val="right"/>
    </w:pPr>
    <w:r>
      <w:rPr>
        <w:rFonts w:ascii="Arial" w:hAnsi="Arial"/>
        <w:b/>
        <w:color w:val="0000EE"/>
        <w:sz w:val="20"/>
      </w:rPr>
      <w:t>materialedeistorie.com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FB5D8" w14:textId="77777777" w:rsidR="00ED5BCB" w:rsidRDefault="00000000">
    <w:pPr>
      <w:pStyle w:val="Header"/>
      <w:jc w:val="right"/>
    </w:pPr>
    <w:r>
      <w:rPr>
        <w:rFonts w:ascii="Arial" w:hAnsi="Arial"/>
        <w:b/>
        <w:color w:val="0000EE"/>
        <w:sz w:val="17"/>
      </w:rPr>
      <w:t>materialedeistorie.com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740834508">
    <w:abstractNumId w:val="8"/>
  </w:num>
  <w:num w:numId="2" w16cid:durableId="1214538359">
    <w:abstractNumId w:val="6"/>
  </w:num>
  <w:num w:numId="3" w16cid:durableId="1923371948">
    <w:abstractNumId w:val="5"/>
  </w:num>
  <w:num w:numId="4" w16cid:durableId="288823733">
    <w:abstractNumId w:val="4"/>
  </w:num>
  <w:num w:numId="5" w16cid:durableId="195041266">
    <w:abstractNumId w:val="7"/>
  </w:num>
  <w:num w:numId="6" w16cid:durableId="1656646190">
    <w:abstractNumId w:val="3"/>
  </w:num>
  <w:num w:numId="7" w16cid:durableId="1153061637">
    <w:abstractNumId w:val="2"/>
  </w:num>
  <w:num w:numId="8" w16cid:durableId="136918743">
    <w:abstractNumId w:val="1"/>
  </w:num>
  <w:num w:numId="9" w16cid:durableId="6461288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76F1D"/>
    <w:rsid w:val="0015074B"/>
    <w:rsid w:val="0029639D"/>
    <w:rsid w:val="0032379C"/>
    <w:rsid w:val="00326F90"/>
    <w:rsid w:val="00690647"/>
    <w:rsid w:val="008177D0"/>
    <w:rsid w:val="00AA1D8D"/>
    <w:rsid w:val="00AA427A"/>
    <w:rsid w:val="00B47730"/>
    <w:rsid w:val="00C27BFB"/>
    <w:rsid w:val="00CB0664"/>
    <w:rsid w:val="00E12A7D"/>
    <w:rsid w:val="00ED5BCB"/>
    <w:rsid w:val="00F5729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DAC18C7"/>
  <w14:defaultImageDpi w14:val="300"/>
  <w15:docId w15:val="{D074354F-32B0-4835-A580-51169D955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7</Pages>
  <Words>1233</Words>
  <Characters>7030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Planificare calendaristică Istorie - clasa a VI-a - 2026-2027 - Brașov</vt:lpstr>
    </vt:vector>
  </TitlesOfParts>
  <Manager/>
  <Company/>
  <LinksUpToDate>false</LinksUpToDate>
  <CharactersWithSpaces>8247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Planificare Istorie clasa a VI-a 2026-2027 - vacanța 15-21 februarie</dc:title>
  <dc:subject>Varianta pentru vacanța mobilă 15-21 februarie 2027</dc:subject>
  <dc:creator/>
  <cp:keywords/>
  <dc:description>generated by python-docx</dc:description>
  <cp:lastModifiedBy>Mihai Andries</cp:lastModifiedBy>
  <cp:revision>3</cp:revision>
  <dcterms:created xsi:type="dcterms:W3CDTF">2013-12-23T23:15:00Z</dcterms:created>
  <dcterms:modified xsi:type="dcterms:W3CDTF">2026-09-08T14:06:00Z</dcterms:modified>
  <cp:category/>
</cp:coreProperties>
</file>