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B4D3D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  <w:lang w:val="fr-FR"/>
        </w:rPr>
        <w:t>2</w:t>
      </w:r>
      <w:r w:rsidR="000B536B" w:rsidRPr="00715BFC">
        <w:rPr>
          <w:rFonts w:ascii="Comic Sans MS" w:hAnsi="Comic Sans MS"/>
          <w:b/>
          <w:sz w:val="40"/>
        </w:rPr>
        <w:t>h-</w:t>
      </w:r>
      <w:proofErr w:type="spellStart"/>
      <w:r w:rsidR="000B536B" w:rsidRPr="00715BFC">
        <w:rPr>
          <w:rFonts w:ascii="Comic Sans MS" w:hAnsi="Comic Sans MS"/>
          <w:b/>
          <w:sz w:val="40"/>
        </w:rPr>
        <w:t>săptămână</w:t>
      </w:r>
      <w:proofErr w:type="spell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B4D3D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FB4D3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FB4D3D" w:rsidP="00C1179D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B4D3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FB4D3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FB4D3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FB4D3D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FB4D3D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FB4D3D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FB4D3D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FB4D3D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FB4D3D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1A0E05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FB4D3D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FB4D3D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1A0E0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0E05">
              <w:rPr>
                <w:b/>
                <w:sz w:val="28"/>
                <w:lang w:val="ro-RO"/>
              </w:rPr>
              <w:t>8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1A0E05">
              <w:rPr>
                <w:b/>
                <w:sz w:val="28"/>
                <w:lang w:val="ro-RO"/>
              </w:rPr>
              <w:t>16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C514FD">
              <w:rPr>
                <w:b/>
                <w:sz w:val="28"/>
                <w:lang w:val="ro-RO"/>
              </w:rPr>
              <w:t>februarie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1A0E05" w:rsidRDefault="001A0E05"/>
    <w:p w:rsidR="001A0E05" w:rsidRDefault="001A0E05"/>
    <w:p w:rsidR="001A0E05" w:rsidRDefault="001A0E05"/>
    <w:p w:rsidR="001A0E05" w:rsidRDefault="001A0E05"/>
    <w:p w:rsidR="001A0E05" w:rsidRDefault="001A0E05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1A0E05">
        <w:rPr>
          <w:b/>
          <w:highlight w:val="yellow"/>
        </w:rPr>
        <w:t>9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0E05" w:rsidRPr="001A0E05" w:rsidTr="001A0E05">
        <w:trPr>
          <w:trHeight w:val="1547"/>
        </w:trPr>
        <w:tc>
          <w:tcPr>
            <w:tcW w:w="624" w:type="dxa"/>
            <w:shd w:val="clear" w:color="auto" w:fill="auto"/>
            <w:vAlign w:val="center"/>
          </w:tcPr>
          <w:p w:rsidR="001A0E05" w:rsidRDefault="001A0E05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1A0E05" w:rsidRPr="00783230" w:rsidRDefault="001A0E05" w:rsidP="001A0E05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1A0E05" w:rsidRPr="00783230" w:rsidRDefault="001A0E05" w:rsidP="001A0E05">
            <w:pPr>
              <w:jc w:val="center"/>
              <w:rPr>
                <w:b/>
                <w:caps/>
                <w:sz w:val="22"/>
              </w:rPr>
            </w:pPr>
          </w:p>
          <w:p w:rsidR="001A0E05" w:rsidRPr="00783230" w:rsidRDefault="001A0E05" w:rsidP="001A0E0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772" w:type="dxa"/>
            <w:shd w:val="clear" w:color="auto" w:fill="auto"/>
          </w:tcPr>
          <w:p w:rsidR="001A0E05" w:rsidRDefault="001A0E05" w:rsidP="001A0E0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pt-BR"/>
              </w:rPr>
            </w:pPr>
          </w:p>
          <w:p w:rsidR="001A0E05" w:rsidRPr="00783230" w:rsidRDefault="001A0E05" w:rsidP="001A0E05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1A0E05" w:rsidRDefault="001A0E05" w:rsidP="001A0E05">
            <w:pPr>
              <w:rPr>
                <w:b/>
                <w:sz w:val="18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1A0E05" w:rsidRPr="001A0E05" w:rsidRDefault="001A0E05" w:rsidP="001A0E05">
            <w:pPr>
              <w:pStyle w:val="ListParagraph"/>
              <w:ind w:left="754"/>
              <w:rPr>
                <w:iCs/>
                <w:lang w:val="ro-RO"/>
              </w:rPr>
            </w:pPr>
          </w:p>
          <w:p w:rsidR="001A0E05" w:rsidRPr="001A0E05" w:rsidRDefault="001A0E05" w:rsidP="001A0E05">
            <w:pPr>
              <w:pStyle w:val="ListParagraph"/>
              <w:numPr>
                <w:ilvl w:val="0"/>
                <w:numId w:val="12"/>
              </w:numPr>
              <w:rPr>
                <w:iCs/>
                <w:lang w:val="ro-RO"/>
              </w:rPr>
            </w:pPr>
            <w:proofErr w:type="spellStart"/>
            <w:r w:rsidRPr="001A0E05">
              <w:rPr>
                <w:lang w:val="fr-FR"/>
              </w:rPr>
              <w:t>România</w:t>
            </w:r>
            <w:proofErr w:type="spellEnd"/>
            <w:r w:rsidRPr="001A0E05">
              <w:rPr>
                <w:lang w:val="fr-FR"/>
              </w:rPr>
              <w:t xml:space="preserve"> – de la </w:t>
            </w:r>
            <w:proofErr w:type="spellStart"/>
            <w:r w:rsidRPr="001A0E05">
              <w:rPr>
                <w:lang w:val="fr-FR"/>
              </w:rPr>
              <w:t>statul</w:t>
            </w:r>
            <w:proofErr w:type="spellEnd"/>
            <w:r w:rsidRPr="001A0E05">
              <w:rPr>
                <w:lang w:val="fr-FR"/>
              </w:rPr>
              <w:t xml:space="preserve"> </w:t>
            </w:r>
            <w:proofErr w:type="spellStart"/>
            <w:r w:rsidRPr="001A0E05">
              <w:rPr>
                <w:lang w:val="fr-FR"/>
              </w:rPr>
              <w:t>totalitar</w:t>
            </w:r>
            <w:proofErr w:type="spellEnd"/>
            <w:r w:rsidRPr="001A0E05">
              <w:rPr>
                <w:lang w:val="fr-FR"/>
              </w:rPr>
              <w:t xml:space="preserve"> la </w:t>
            </w:r>
            <w:proofErr w:type="spellStart"/>
            <w:r w:rsidRPr="001A0E05">
              <w:rPr>
                <w:lang w:val="fr-FR"/>
              </w:rPr>
              <w:t>statul</w:t>
            </w:r>
            <w:proofErr w:type="spellEnd"/>
            <w:r w:rsidRPr="001A0E05">
              <w:rPr>
                <w:lang w:val="fr-FR"/>
              </w:rPr>
              <w:t xml:space="preserve"> de </w:t>
            </w:r>
            <w:proofErr w:type="spellStart"/>
            <w:r w:rsidRPr="001A0E05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A0E05" w:rsidRDefault="001A0E05" w:rsidP="00943853">
            <w:pPr>
              <w:rPr>
                <w:lang w:val="ro-RO"/>
              </w:rPr>
            </w:pPr>
          </w:p>
          <w:p w:rsidR="001A0E05" w:rsidRDefault="00FB4D3D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A0E05" w:rsidRDefault="001A0E05" w:rsidP="00943853">
            <w:pPr>
              <w:rPr>
                <w:lang w:val="ro-RO"/>
              </w:rPr>
            </w:pPr>
          </w:p>
          <w:p w:rsidR="001A0E05" w:rsidRDefault="001A0E05" w:rsidP="001A0E05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 17–21  II</w:t>
            </w:r>
          </w:p>
          <w:p w:rsidR="001A0E05" w:rsidRDefault="001A0E05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A0E05" w:rsidRPr="00321490" w:rsidRDefault="001A0E05" w:rsidP="00943853">
            <w:pPr>
              <w:rPr>
                <w:lang w:val="ro-RO"/>
              </w:rPr>
            </w:pP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FB4D3D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FB4D3D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C514FD" w:rsidRDefault="00C514FD" w:rsidP="00943853">
            <w:pPr>
              <w:rPr>
                <w:lang w:val="ro-RO"/>
              </w:rPr>
            </w:pPr>
          </w:p>
          <w:p w:rsidR="00293A18" w:rsidRPr="00C514FD" w:rsidRDefault="00C514FD" w:rsidP="0094385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C514FD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10–14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FB4D3D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FB4D3D" w:rsidP="00943853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FB4D3D" w:rsidP="00943853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22" w:rsidRDefault="00CA6222" w:rsidP="007E20C0">
      <w:r>
        <w:separator/>
      </w:r>
    </w:p>
  </w:endnote>
  <w:endnote w:type="continuationSeparator" w:id="0">
    <w:p w:rsidR="00CA6222" w:rsidRDefault="00CA6222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D3D">
      <w:rPr>
        <w:rStyle w:val="PageNumber"/>
        <w:noProof/>
      </w:rPr>
      <w:t>6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22" w:rsidRDefault="00CA6222" w:rsidP="007E20C0">
      <w:r>
        <w:separator/>
      </w:r>
    </w:p>
  </w:footnote>
  <w:footnote w:type="continuationSeparator" w:id="0">
    <w:p w:rsidR="00CA6222" w:rsidRDefault="00CA6222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9pt;height:9pt" o:bullet="t">
        <v:imagedata r:id="rId1" o:title="BD14795_"/>
      </v:shape>
    </w:pict>
  </w:numPicBullet>
  <w:numPicBullet w:numPicBulletId="1">
    <w:pict>
      <v:shape id="_x0000_i1100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8984129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5E03"/>
    <w:rsid w:val="001768C8"/>
    <w:rsid w:val="0018677A"/>
    <w:rsid w:val="00195D86"/>
    <w:rsid w:val="001A0E05"/>
    <w:rsid w:val="001A2C2B"/>
    <w:rsid w:val="001A6730"/>
    <w:rsid w:val="001C13DF"/>
    <w:rsid w:val="001E230F"/>
    <w:rsid w:val="001F24FF"/>
    <w:rsid w:val="00233856"/>
    <w:rsid w:val="00240357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14FD"/>
    <w:rsid w:val="00C556CE"/>
    <w:rsid w:val="00C95231"/>
    <w:rsid w:val="00CA5052"/>
    <w:rsid w:val="00CA622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4D3D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A21D0-20BB-4F0B-93B6-7432D9B1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3</cp:revision>
  <cp:lastPrinted>2016-09-09T12:16:00Z</cp:lastPrinted>
  <dcterms:created xsi:type="dcterms:W3CDTF">2024-09-11T10:19:00Z</dcterms:created>
  <dcterms:modified xsi:type="dcterms:W3CDTF">2024-09-11T10:22:00Z</dcterms:modified>
</cp:coreProperties>
</file>